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71BD" w:rsidRPr="00CB3EC4" w:rsidRDefault="00CE71BD" w:rsidP="00A054D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B3EC4">
        <w:rPr>
          <w:rFonts w:ascii="Times New Roman" w:hAnsi="Times New Roman"/>
          <w:b/>
          <w:sz w:val="24"/>
          <w:szCs w:val="24"/>
        </w:rPr>
        <w:t>Аннотация к рабоч</w:t>
      </w:r>
      <w:r w:rsidR="006773ED" w:rsidRPr="00CB3EC4">
        <w:rPr>
          <w:rFonts w:ascii="Times New Roman" w:hAnsi="Times New Roman"/>
          <w:b/>
          <w:sz w:val="24"/>
          <w:szCs w:val="24"/>
        </w:rPr>
        <w:t>им</w:t>
      </w:r>
      <w:r w:rsidRPr="00CB3EC4">
        <w:rPr>
          <w:rFonts w:ascii="Times New Roman" w:hAnsi="Times New Roman"/>
          <w:b/>
          <w:sz w:val="24"/>
          <w:szCs w:val="24"/>
        </w:rPr>
        <w:t xml:space="preserve"> программ</w:t>
      </w:r>
      <w:r w:rsidR="006773ED" w:rsidRPr="00CB3EC4">
        <w:rPr>
          <w:rFonts w:ascii="Times New Roman" w:hAnsi="Times New Roman"/>
          <w:b/>
          <w:sz w:val="24"/>
          <w:szCs w:val="24"/>
        </w:rPr>
        <w:t>ам</w:t>
      </w:r>
      <w:r w:rsidRPr="00CB3EC4">
        <w:rPr>
          <w:rFonts w:ascii="Times New Roman" w:hAnsi="Times New Roman"/>
          <w:b/>
          <w:sz w:val="24"/>
          <w:szCs w:val="24"/>
        </w:rPr>
        <w:t xml:space="preserve"> по </w:t>
      </w:r>
      <w:r w:rsidR="00A054D3" w:rsidRPr="00CB3EC4">
        <w:rPr>
          <w:rFonts w:ascii="Times New Roman" w:hAnsi="Times New Roman"/>
          <w:b/>
          <w:sz w:val="24"/>
          <w:szCs w:val="24"/>
        </w:rPr>
        <w:t>искусству (музыка)</w:t>
      </w:r>
    </w:p>
    <w:p w:rsidR="00063E05" w:rsidRPr="00CB3EC4" w:rsidRDefault="00AC6FF3" w:rsidP="00A054D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B3EC4">
        <w:rPr>
          <w:rFonts w:ascii="Times New Roman" w:hAnsi="Times New Roman"/>
          <w:b/>
          <w:sz w:val="24"/>
          <w:szCs w:val="24"/>
        </w:rPr>
        <w:t>на 202</w:t>
      </w:r>
      <w:r w:rsidR="00AA59C9">
        <w:rPr>
          <w:rFonts w:ascii="Times New Roman" w:hAnsi="Times New Roman"/>
          <w:b/>
          <w:sz w:val="24"/>
          <w:szCs w:val="24"/>
        </w:rPr>
        <w:t>4</w:t>
      </w:r>
      <w:r w:rsidRPr="00CB3EC4">
        <w:rPr>
          <w:rFonts w:ascii="Times New Roman" w:hAnsi="Times New Roman"/>
          <w:b/>
          <w:sz w:val="24"/>
          <w:szCs w:val="24"/>
        </w:rPr>
        <w:t>-202</w:t>
      </w:r>
      <w:r w:rsidR="00AA59C9">
        <w:rPr>
          <w:rFonts w:ascii="Times New Roman" w:hAnsi="Times New Roman"/>
          <w:b/>
          <w:sz w:val="24"/>
          <w:szCs w:val="24"/>
        </w:rPr>
        <w:t>5</w:t>
      </w:r>
      <w:bookmarkStart w:id="0" w:name="_GoBack"/>
      <w:bookmarkEnd w:id="0"/>
      <w:r w:rsidR="00063E05" w:rsidRPr="00CB3EC4">
        <w:rPr>
          <w:rFonts w:ascii="Times New Roman" w:hAnsi="Times New Roman"/>
          <w:b/>
          <w:sz w:val="24"/>
          <w:szCs w:val="24"/>
        </w:rPr>
        <w:t xml:space="preserve"> учебный год</w:t>
      </w:r>
    </w:p>
    <w:p w:rsidR="00B471A8" w:rsidRPr="00B471A8" w:rsidRDefault="009A7C99" w:rsidP="00B471A8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A054D3" w:rsidRPr="00CB3EC4" w:rsidRDefault="00A054D3" w:rsidP="00A054D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773ED" w:rsidRPr="00CB3EC4" w:rsidRDefault="00A054D3" w:rsidP="00A054D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B3EC4">
        <w:rPr>
          <w:rFonts w:ascii="Times New Roman" w:hAnsi="Times New Roman"/>
          <w:b/>
          <w:sz w:val="24"/>
          <w:szCs w:val="24"/>
        </w:rPr>
        <w:t>1-4 классы (начальное общее образование)</w:t>
      </w:r>
    </w:p>
    <w:p w:rsidR="00A054D3" w:rsidRPr="00CB3EC4" w:rsidRDefault="00A054D3" w:rsidP="00A054D3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CB3EC4">
        <w:rPr>
          <w:rFonts w:ascii="Times New Roman" w:hAnsi="Times New Roman"/>
          <w:sz w:val="24"/>
          <w:szCs w:val="24"/>
        </w:rPr>
        <w:t xml:space="preserve">Рабочая программа по музыке для 1-4 классов составлена на основе Федерального государственного стандарта </w:t>
      </w:r>
      <w:r w:rsidR="002B64D1">
        <w:rPr>
          <w:rFonts w:ascii="Times New Roman" w:hAnsi="Times New Roman"/>
          <w:sz w:val="24"/>
          <w:szCs w:val="24"/>
        </w:rPr>
        <w:t xml:space="preserve">начального </w:t>
      </w:r>
      <w:r w:rsidRPr="00CB3EC4">
        <w:rPr>
          <w:rFonts w:ascii="Times New Roman" w:hAnsi="Times New Roman"/>
          <w:sz w:val="24"/>
          <w:szCs w:val="24"/>
        </w:rPr>
        <w:t>общего образования, Примерной программы начального образования по музыке</w:t>
      </w:r>
      <w:r w:rsidR="00AC6FF3" w:rsidRPr="00CB3EC4">
        <w:rPr>
          <w:rFonts w:ascii="Times New Roman" w:hAnsi="Times New Roman"/>
          <w:sz w:val="24"/>
          <w:szCs w:val="24"/>
        </w:rPr>
        <w:t xml:space="preserve"> и авторской программы «Музыка» Е.Д. Критской</w:t>
      </w:r>
      <w:r w:rsidRPr="00CB3EC4">
        <w:rPr>
          <w:rFonts w:ascii="Times New Roman" w:hAnsi="Times New Roman"/>
          <w:sz w:val="24"/>
          <w:szCs w:val="24"/>
        </w:rPr>
        <w:t xml:space="preserve"> для 1-4 классов общеобразовательных учреждений, рекомендованной Минобрнауки РФ (М.:</w:t>
      </w:r>
      <w:r w:rsidRPr="00CB3EC4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CB3EC4">
        <w:rPr>
          <w:rFonts w:ascii="Times New Roman" w:hAnsi="Times New Roman"/>
          <w:color w:val="000000"/>
          <w:sz w:val="24"/>
          <w:szCs w:val="24"/>
        </w:rPr>
        <w:t>Просвещениие</w:t>
      </w:r>
      <w:r w:rsidRPr="00CB3EC4">
        <w:rPr>
          <w:rFonts w:ascii="Times New Roman" w:hAnsi="Times New Roman"/>
          <w:sz w:val="24"/>
          <w:szCs w:val="24"/>
        </w:rPr>
        <w:t>,2011).</w:t>
      </w:r>
    </w:p>
    <w:p w:rsidR="00A054D3" w:rsidRPr="00CB3EC4" w:rsidRDefault="00AC6FF3" w:rsidP="00A054D3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CB3EC4">
        <w:rPr>
          <w:rFonts w:ascii="Times New Roman" w:hAnsi="Times New Roman"/>
          <w:sz w:val="24"/>
          <w:szCs w:val="24"/>
        </w:rPr>
        <w:t xml:space="preserve"> </w:t>
      </w:r>
    </w:p>
    <w:p w:rsidR="00A054D3" w:rsidRPr="00CB3EC4" w:rsidRDefault="00A054D3" w:rsidP="00A054D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B3EC4">
        <w:rPr>
          <w:rFonts w:ascii="Times New Roman" w:hAnsi="Times New Roman"/>
          <w:b/>
          <w:sz w:val="24"/>
          <w:szCs w:val="24"/>
        </w:rPr>
        <w:t>Цель данной программы</w:t>
      </w:r>
      <w:r w:rsidRPr="00CB3EC4">
        <w:rPr>
          <w:rFonts w:ascii="Times New Roman" w:hAnsi="Times New Roman"/>
          <w:sz w:val="24"/>
          <w:szCs w:val="24"/>
        </w:rPr>
        <w:t xml:space="preserve"> соответствует цели массового музыкального образования и воспитания – формирование и развитие музыкальной культуры школьников как неотъемлемой части их духовной культуры.</w:t>
      </w:r>
    </w:p>
    <w:p w:rsidR="00A054D3" w:rsidRPr="00CB3EC4" w:rsidRDefault="00A054D3" w:rsidP="00A054D3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CB3EC4">
        <w:rPr>
          <w:rFonts w:ascii="Times New Roman" w:hAnsi="Times New Roman"/>
          <w:sz w:val="24"/>
          <w:szCs w:val="24"/>
        </w:rPr>
        <w:t>При отборе и выстраивании музыкального материала в программе учитывается его ориентация: на развитие личностного отношения учащихся к музыкальному искусству и их эмоциональной отзывчивости; на последовательное расширение музыкально-слухового фонда знакомой музыки, включение в репертуар музыки различных направлений, стилей и школ.</w:t>
      </w:r>
    </w:p>
    <w:p w:rsidR="00A054D3" w:rsidRPr="00CB3EC4" w:rsidRDefault="00A054D3" w:rsidP="00A054D3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CB3EC4">
        <w:rPr>
          <w:rFonts w:ascii="Times New Roman" w:hAnsi="Times New Roman"/>
          <w:sz w:val="24"/>
          <w:szCs w:val="24"/>
        </w:rPr>
        <w:t xml:space="preserve">В рабочей программе учитываются концептуальные положения программы, разработанной под научным руководством </w:t>
      </w:r>
      <w:r w:rsidR="008B2943" w:rsidRPr="00CB3EC4">
        <w:rPr>
          <w:rFonts w:ascii="Times New Roman" w:hAnsi="Times New Roman"/>
          <w:sz w:val="24"/>
          <w:szCs w:val="24"/>
        </w:rPr>
        <w:t>Кабалевского Д.Б.</w:t>
      </w:r>
      <w:r w:rsidRPr="00CB3EC4">
        <w:rPr>
          <w:rFonts w:ascii="Times New Roman" w:hAnsi="Times New Roman"/>
          <w:sz w:val="24"/>
          <w:szCs w:val="24"/>
        </w:rPr>
        <w:t>, в частности тот её важнейший и объединяющий момент, который связан с введением темы года.</w:t>
      </w:r>
    </w:p>
    <w:p w:rsidR="00A054D3" w:rsidRPr="00CB3EC4" w:rsidRDefault="00A054D3" w:rsidP="00A054D3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CB3EC4">
        <w:rPr>
          <w:rFonts w:ascii="Times New Roman" w:hAnsi="Times New Roman"/>
          <w:sz w:val="24"/>
          <w:szCs w:val="24"/>
        </w:rPr>
        <w:t>Рабочая программа показывает, как с учётом конкретных условий, образовательных потребностей и особенностей развития обучающихся педагог создает индивидуальную модель образования на основе государственного образовательного стандарта.</w:t>
      </w:r>
    </w:p>
    <w:p w:rsidR="00A054D3" w:rsidRPr="00CB3EC4" w:rsidRDefault="00A054D3" w:rsidP="00A054D3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CB3EC4">
        <w:rPr>
          <w:rFonts w:ascii="Times New Roman" w:hAnsi="Times New Roman"/>
          <w:b/>
          <w:sz w:val="24"/>
          <w:szCs w:val="24"/>
        </w:rPr>
        <w:t>Место предмета в базисном учебном плане.</w:t>
      </w:r>
    </w:p>
    <w:p w:rsidR="00A054D3" w:rsidRPr="00CB3EC4" w:rsidRDefault="00A054D3" w:rsidP="00A054D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B3EC4">
        <w:rPr>
          <w:rFonts w:ascii="Times New Roman" w:hAnsi="Times New Roman"/>
          <w:sz w:val="24"/>
          <w:szCs w:val="24"/>
        </w:rPr>
        <w:t>Для обязательного изучения учебного предмета «Музыка» на этапе начального общего образования Федеральный базисный учебный план для общеобразовательных учреждений Российской Федерации отводит:</w:t>
      </w:r>
    </w:p>
    <w:p w:rsidR="00012AF3" w:rsidRPr="00CB3EC4" w:rsidRDefault="00012AF3" w:rsidP="00A054D3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A054D3" w:rsidRPr="00CB3EC4" w:rsidRDefault="00A054D3" w:rsidP="00A054D3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CB3EC4">
        <w:rPr>
          <w:rFonts w:ascii="Times New Roman" w:hAnsi="Times New Roman"/>
          <w:b/>
          <w:sz w:val="24"/>
          <w:szCs w:val="24"/>
        </w:rPr>
        <w:t>Для 1-го класса количество часов в год-33.</w:t>
      </w:r>
    </w:p>
    <w:p w:rsidR="00A054D3" w:rsidRPr="00CB3EC4" w:rsidRDefault="00012AF3" w:rsidP="00A054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B3EC4">
        <w:rPr>
          <w:rFonts w:ascii="Times New Roman" w:hAnsi="Times New Roman"/>
          <w:sz w:val="24"/>
          <w:szCs w:val="24"/>
        </w:rPr>
        <w:t xml:space="preserve">          </w:t>
      </w:r>
      <w:r w:rsidR="00A054D3" w:rsidRPr="00CB3EC4">
        <w:rPr>
          <w:rFonts w:ascii="Times New Roman" w:hAnsi="Times New Roman"/>
          <w:sz w:val="24"/>
          <w:szCs w:val="24"/>
        </w:rPr>
        <w:t>количество часов в неделю-1.</w:t>
      </w:r>
    </w:p>
    <w:p w:rsidR="00A054D3" w:rsidRPr="00CB3EC4" w:rsidRDefault="00A054D3" w:rsidP="00A054D3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CB3EC4">
        <w:rPr>
          <w:rFonts w:ascii="Times New Roman" w:hAnsi="Times New Roman"/>
          <w:b/>
          <w:sz w:val="24"/>
          <w:szCs w:val="24"/>
        </w:rPr>
        <w:t>Для 2-го класса в год-34.</w:t>
      </w:r>
    </w:p>
    <w:p w:rsidR="00A054D3" w:rsidRPr="00CB3EC4" w:rsidRDefault="00A054D3" w:rsidP="00A054D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B3EC4">
        <w:rPr>
          <w:rFonts w:ascii="Times New Roman" w:hAnsi="Times New Roman"/>
          <w:sz w:val="24"/>
          <w:szCs w:val="24"/>
        </w:rPr>
        <w:t>Количество часов в неделю-1.</w:t>
      </w:r>
    </w:p>
    <w:p w:rsidR="00A054D3" w:rsidRPr="00CB3EC4" w:rsidRDefault="00A054D3" w:rsidP="00A054D3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CB3EC4">
        <w:rPr>
          <w:rFonts w:ascii="Times New Roman" w:hAnsi="Times New Roman"/>
          <w:b/>
          <w:sz w:val="24"/>
          <w:szCs w:val="24"/>
        </w:rPr>
        <w:t>Для 3-го класса в год-34.</w:t>
      </w:r>
    </w:p>
    <w:p w:rsidR="00A054D3" w:rsidRPr="00CB3EC4" w:rsidRDefault="00A054D3" w:rsidP="00A054D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B3EC4">
        <w:rPr>
          <w:rFonts w:ascii="Times New Roman" w:hAnsi="Times New Roman"/>
          <w:sz w:val="24"/>
          <w:szCs w:val="24"/>
        </w:rPr>
        <w:t>Количество часов в неделю-1.</w:t>
      </w:r>
    </w:p>
    <w:p w:rsidR="00A054D3" w:rsidRPr="00CB3EC4" w:rsidRDefault="00A054D3" w:rsidP="00A054D3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CB3EC4">
        <w:rPr>
          <w:rFonts w:ascii="Times New Roman" w:hAnsi="Times New Roman"/>
          <w:b/>
          <w:sz w:val="24"/>
          <w:szCs w:val="24"/>
        </w:rPr>
        <w:t>Для 4-го класса в год-34.</w:t>
      </w:r>
    </w:p>
    <w:p w:rsidR="00A054D3" w:rsidRPr="00CB3EC4" w:rsidRDefault="00A054D3" w:rsidP="00A054D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B3EC4">
        <w:rPr>
          <w:rFonts w:ascii="Times New Roman" w:hAnsi="Times New Roman"/>
          <w:sz w:val="24"/>
          <w:szCs w:val="24"/>
        </w:rPr>
        <w:t>Количество часов в неделю-1</w:t>
      </w:r>
    </w:p>
    <w:p w:rsidR="00A054D3" w:rsidRPr="00CB3EC4" w:rsidRDefault="00A054D3" w:rsidP="00012AF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B3EC4">
        <w:rPr>
          <w:rFonts w:ascii="Times New Roman" w:hAnsi="Times New Roman"/>
          <w:sz w:val="24"/>
          <w:szCs w:val="24"/>
        </w:rPr>
        <w:t xml:space="preserve">       </w:t>
      </w:r>
      <w:r w:rsidRPr="00CB3EC4">
        <w:rPr>
          <w:rFonts w:ascii="Times New Roman" w:hAnsi="Times New Roman"/>
          <w:sz w:val="24"/>
          <w:szCs w:val="24"/>
        </w:rPr>
        <w:tab/>
      </w:r>
    </w:p>
    <w:p w:rsidR="00A054D3" w:rsidRPr="00CB3EC4" w:rsidRDefault="00A054D3" w:rsidP="00A054D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B3EC4">
        <w:rPr>
          <w:rFonts w:ascii="Times New Roman" w:hAnsi="Times New Roman"/>
          <w:sz w:val="24"/>
          <w:szCs w:val="24"/>
        </w:rPr>
        <w:t>Освоение содержания программы реализуется с помощью использования следующих методов:</w:t>
      </w:r>
    </w:p>
    <w:p w:rsidR="00A054D3" w:rsidRPr="00CB3EC4" w:rsidRDefault="00A054D3" w:rsidP="00A054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B3EC4">
        <w:rPr>
          <w:rFonts w:ascii="Times New Roman" w:hAnsi="Times New Roman"/>
          <w:sz w:val="24"/>
          <w:szCs w:val="24"/>
        </w:rPr>
        <w:t>- метод художественного, нравственно-эстетического познания музыки;</w:t>
      </w:r>
    </w:p>
    <w:p w:rsidR="00A054D3" w:rsidRPr="00CB3EC4" w:rsidRDefault="00A054D3" w:rsidP="00A054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B3EC4">
        <w:rPr>
          <w:rFonts w:ascii="Times New Roman" w:hAnsi="Times New Roman"/>
          <w:sz w:val="24"/>
          <w:szCs w:val="24"/>
        </w:rPr>
        <w:t>- метод эмоциональной драматургии урока;</w:t>
      </w:r>
    </w:p>
    <w:p w:rsidR="00A054D3" w:rsidRPr="00CB3EC4" w:rsidRDefault="00A054D3" w:rsidP="00A054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B3EC4">
        <w:rPr>
          <w:rFonts w:ascii="Times New Roman" w:hAnsi="Times New Roman"/>
          <w:sz w:val="24"/>
          <w:szCs w:val="24"/>
        </w:rPr>
        <w:t>- метод создания «композиций» (в форме диалога, музыкальных ансамблей);</w:t>
      </w:r>
    </w:p>
    <w:p w:rsidR="00A054D3" w:rsidRPr="00CB3EC4" w:rsidRDefault="00A054D3" w:rsidP="00A054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B3EC4">
        <w:rPr>
          <w:rFonts w:ascii="Times New Roman" w:hAnsi="Times New Roman"/>
          <w:sz w:val="24"/>
          <w:szCs w:val="24"/>
        </w:rPr>
        <w:t>- метод концентричности организации музыкального материала;</w:t>
      </w:r>
    </w:p>
    <w:p w:rsidR="00A054D3" w:rsidRPr="00CB3EC4" w:rsidRDefault="00A054D3" w:rsidP="00A054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B3EC4">
        <w:rPr>
          <w:rFonts w:ascii="Times New Roman" w:hAnsi="Times New Roman"/>
          <w:sz w:val="24"/>
          <w:szCs w:val="24"/>
        </w:rPr>
        <w:t>- метод игры;</w:t>
      </w:r>
    </w:p>
    <w:p w:rsidR="00A054D3" w:rsidRPr="00CB3EC4" w:rsidRDefault="00A054D3" w:rsidP="00A054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B3EC4">
        <w:rPr>
          <w:rFonts w:ascii="Times New Roman" w:hAnsi="Times New Roman"/>
          <w:sz w:val="24"/>
          <w:szCs w:val="24"/>
        </w:rPr>
        <w:t>- метод художественного контекста (выхода за пределы музыки).</w:t>
      </w:r>
    </w:p>
    <w:p w:rsidR="00A054D3" w:rsidRPr="00CB3EC4" w:rsidRDefault="00A054D3" w:rsidP="00A054D3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CB3EC4">
        <w:rPr>
          <w:rFonts w:ascii="Times New Roman" w:hAnsi="Times New Roman"/>
          <w:b/>
          <w:sz w:val="24"/>
          <w:szCs w:val="24"/>
        </w:rPr>
        <w:t>Изучение музыки в 1 классе направлено на решение следующих целей и задач:</w:t>
      </w:r>
    </w:p>
    <w:p w:rsidR="00A054D3" w:rsidRPr="00CB3EC4" w:rsidRDefault="00A054D3" w:rsidP="00A054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B3EC4">
        <w:rPr>
          <w:rFonts w:ascii="Times New Roman" w:hAnsi="Times New Roman"/>
          <w:sz w:val="24"/>
          <w:szCs w:val="24"/>
        </w:rPr>
        <w:t>-формирование основ музыкальной культуры через эмоциональное, активное восприятие музыки;</w:t>
      </w:r>
    </w:p>
    <w:p w:rsidR="00A054D3" w:rsidRPr="00CB3EC4" w:rsidRDefault="00A054D3" w:rsidP="00A054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B3EC4">
        <w:rPr>
          <w:rFonts w:ascii="Times New Roman" w:hAnsi="Times New Roman"/>
          <w:sz w:val="24"/>
          <w:szCs w:val="24"/>
        </w:rPr>
        <w:t>-воспитание интереса и любви к музыкальному искусству, художественного вкуса, нравственных и эстетических чувств: любви к ближнему, к своему народу, к  Родине, уважения к истории, традициям. Музыкальной культуре разных народов мира;</w:t>
      </w:r>
    </w:p>
    <w:p w:rsidR="00A054D3" w:rsidRPr="00CB3EC4" w:rsidRDefault="00A054D3" w:rsidP="00A054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B3EC4">
        <w:rPr>
          <w:rFonts w:ascii="Times New Roman" w:hAnsi="Times New Roman"/>
          <w:sz w:val="24"/>
          <w:szCs w:val="24"/>
        </w:rPr>
        <w:t>-освоение музыкальных произведений и первоначальных знаний о музыке;</w:t>
      </w:r>
    </w:p>
    <w:p w:rsidR="00A054D3" w:rsidRPr="00CB3EC4" w:rsidRDefault="00A054D3" w:rsidP="00A054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B3EC4">
        <w:rPr>
          <w:rFonts w:ascii="Times New Roman" w:hAnsi="Times New Roman"/>
          <w:sz w:val="24"/>
          <w:szCs w:val="24"/>
        </w:rPr>
        <w:lastRenderedPageBreak/>
        <w:t>-развитие интереса к музыке и музыкальной деятельности, образного и ассоциативного мышления и воображения, музыкальной памяти и слуха, певческого голоса, учебно-творческих способностей в различных видах музыкальной деятельности.</w:t>
      </w:r>
    </w:p>
    <w:p w:rsidR="00A054D3" w:rsidRPr="00CB3EC4" w:rsidRDefault="00A054D3" w:rsidP="00A054D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B3EC4">
        <w:rPr>
          <w:rFonts w:ascii="Times New Roman" w:hAnsi="Times New Roman"/>
          <w:b/>
          <w:sz w:val="24"/>
          <w:szCs w:val="24"/>
        </w:rPr>
        <w:t>Целью уроков музыки во 2 классе</w:t>
      </w:r>
      <w:r w:rsidRPr="00CB3EC4">
        <w:rPr>
          <w:rFonts w:ascii="Times New Roman" w:hAnsi="Times New Roman"/>
          <w:sz w:val="24"/>
          <w:szCs w:val="24"/>
        </w:rPr>
        <w:t xml:space="preserve"> является формирование основ духовно-нравственного воспитания школьников через приобщение к музыкальной культуре как важнейшему компоненту гармоничного развития личности.</w:t>
      </w:r>
    </w:p>
    <w:p w:rsidR="00A054D3" w:rsidRPr="00CB3EC4" w:rsidRDefault="00A054D3" w:rsidP="00A054D3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CB3EC4">
        <w:rPr>
          <w:rFonts w:ascii="Times New Roman" w:hAnsi="Times New Roman"/>
          <w:b/>
          <w:sz w:val="24"/>
          <w:szCs w:val="24"/>
        </w:rPr>
        <w:t>Задачи уроков музыки во 2 классе:</w:t>
      </w:r>
    </w:p>
    <w:p w:rsidR="00A054D3" w:rsidRPr="00CB3EC4" w:rsidRDefault="00A054D3" w:rsidP="00A054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B3EC4">
        <w:rPr>
          <w:rFonts w:ascii="Times New Roman" w:hAnsi="Times New Roman"/>
          <w:sz w:val="24"/>
          <w:szCs w:val="24"/>
        </w:rPr>
        <w:t>- развитие эмоционального и осознанного отношения детей к музыке различных направлений;</w:t>
      </w:r>
    </w:p>
    <w:p w:rsidR="00A054D3" w:rsidRPr="00CB3EC4" w:rsidRDefault="00A054D3" w:rsidP="00A054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B3EC4">
        <w:rPr>
          <w:rFonts w:ascii="Times New Roman" w:hAnsi="Times New Roman"/>
          <w:sz w:val="24"/>
          <w:szCs w:val="24"/>
        </w:rPr>
        <w:t>- понимание учащимися содержания как простых (песня, танец, марш), так и сложных (концерт, симфония, опера) музыкальных жанров через его интонационно-образный смысл;</w:t>
      </w:r>
    </w:p>
    <w:p w:rsidR="00A054D3" w:rsidRPr="00CB3EC4" w:rsidRDefault="00A054D3" w:rsidP="00A054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B3EC4">
        <w:rPr>
          <w:rFonts w:ascii="Times New Roman" w:hAnsi="Times New Roman"/>
          <w:sz w:val="24"/>
          <w:szCs w:val="24"/>
        </w:rPr>
        <w:t>- развитие первоначальных представлений учащихся об интонационной природе музыки, приемах её развития и формах;</w:t>
      </w:r>
    </w:p>
    <w:p w:rsidR="00A054D3" w:rsidRPr="00CB3EC4" w:rsidRDefault="00A054D3" w:rsidP="00A054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B3EC4">
        <w:rPr>
          <w:rFonts w:ascii="Times New Roman" w:hAnsi="Times New Roman"/>
          <w:sz w:val="24"/>
          <w:szCs w:val="24"/>
        </w:rPr>
        <w:t>- совершенствование умений и навыков хорового пения (кантилена, унисон);</w:t>
      </w:r>
    </w:p>
    <w:p w:rsidR="00A054D3" w:rsidRPr="00CB3EC4" w:rsidRDefault="00A054D3" w:rsidP="00A054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B3EC4">
        <w:rPr>
          <w:rFonts w:ascii="Times New Roman" w:hAnsi="Times New Roman"/>
          <w:sz w:val="24"/>
          <w:szCs w:val="24"/>
        </w:rPr>
        <w:t>- расширение умений и навыков пластического интонирования музыки и её исполнения;</w:t>
      </w:r>
    </w:p>
    <w:p w:rsidR="00A054D3" w:rsidRPr="00CB3EC4" w:rsidRDefault="00A054D3" w:rsidP="00A054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B3EC4">
        <w:rPr>
          <w:rFonts w:ascii="Times New Roman" w:hAnsi="Times New Roman"/>
          <w:sz w:val="24"/>
          <w:szCs w:val="24"/>
        </w:rPr>
        <w:t>- накопления сведений из области музыкальной грамоты, знаний о музыке, музыкантах, исполнителях и исполнительских коллективах.</w:t>
      </w:r>
    </w:p>
    <w:p w:rsidR="00A054D3" w:rsidRPr="00CB3EC4" w:rsidRDefault="00A054D3" w:rsidP="00A054D3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CB3EC4">
        <w:rPr>
          <w:rFonts w:ascii="Times New Roman" w:hAnsi="Times New Roman"/>
          <w:b/>
          <w:sz w:val="24"/>
          <w:szCs w:val="24"/>
        </w:rPr>
        <w:t>Целью уроков музыки во 3 классе является:</w:t>
      </w:r>
    </w:p>
    <w:p w:rsidR="00A054D3" w:rsidRPr="00CB3EC4" w:rsidRDefault="00A054D3" w:rsidP="00A054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B3EC4">
        <w:rPr>
          <w:rFonts w:ascii="Times New Roman" w:hAnsi="Times New Roman"/>
          <w:sz w:val="24"/>
          <w:szCs w:val="24"/>
        </w:rPr>
        <w:t>- развитие эмоционального и осознанного отношения детей к музыке различных направлений;</w:t>
      </w:r>
    </w:p>
    <w:p w:rsidR="00A054D3" w:rsidRPr="00CB3EC4" w:rsidRDefault="00A054D3" w:rsidP="00A054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B3EC4">
        <w:rPr>
          <w:rFonts w:ascii="Times New Roman" w:hAnsi="Times New Roman"/>
          <w:sz w:val="24"/>
          <w:szCs w:val="24"/>
        </w:rPr>
        <w:t>- понимание учащимися содержания как простых (песня, танец, марш), так и сложных между музыкой и другими видами искусства (концерт, симфония, опера) музыкальных жанров через его интонационно-образный смысл;</w:t>
      </w:r>
    </w:p>
    <w:p w:rsidR="00A054D3" w:rsidRPr="00CB3EC4" w:rsidRDefault="00A054D3" w:rsidP="00A054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B3EC4">
        <w:rPr>
          <w:rFonts w:ascii="Times New Roman" w:hAnsi="Times New Roman"/>
          <w:sz w:val="24"/>
          <w:szCs w:val="24"/>
        </w:rPr>
        <w:t>- развитие первоначальных представлений учащихся об интонационной природе музыки, приемах её развития и формах;</w:t>
      </w:r>
    </w:p>
    <w:p w:rsidR="00A054D3" w:rsidRPr="00CB3EC4" w:rsidRDefault="00A054D3" w:rsidP="00A054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B3EC4">
        <w:rPr>
          <w:rFonts w:ascii="Times New Roman" w:hAnsi="Times New Roman"/>
          <w:sz w:val="24"/>
          <w:szCs w:val="24"/>
        </w:rPr>
        <w:t>- совершенствование умений и навыков хорового пения (кантилена, унисон);</w:t>
      </w:r>
    </w:p>
    <w:p w:rsidR="00A054D3" w:rsidRPr="00CB3EC4" w:rsidRDefault="00A054D3" w:rsidP="00A054D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B3EC4">
        <w:rPr>
          <w:rFonts w:ascii="Times New Roman" w:hAnsi="Times New Roman"/>
          <w:b/>
          <w:sz w:val="24"/>
          <w:szCs w:val="24"/>
        </w:rPr>
        <w:t>Задачи и направления музыкального образования в 3 классе</w:t>
      </w:r>
      <w:r w:rsidRPr="00CB3EC4">
        <w:rPr>
          <w:rFonts w:ascii="Times New Roman" w:hAnsi="Times New Roman"/>
          <w:sz w:val="24"/>
          <w:szCs w:val="24"/>
        </w:rPr>
        <w:t xml:space="preserve"> формулируются на основе  закономерностей художественного творчества и возрастных особенностей учащихся:</w:t>
      </w:r>
    </w:p>
    <w:p w:rsidR="00A054D3" w:rsidRPr="00CB3EC4" w:rsidRDefault="00A054D3" w:rsidP="00A054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B3EC4">
        <w:rPr>
          <w:rFonts w:ascii="Times New Roman" w:hAnsi="Times New Roman"/>
          <w:sz w:val="24"/>
          <w:szCs w:val="24"/>
        </w:rPr>
        <w:t>- привить любовь и уважение к музыке как  предмету искусства;</w:t>
      </w:r>
    </w:p>
    <w:p w:rsidR="00A054D3" w:rsidRPr="00CB3EC4" w:rsidRDefault="00A054D3" w:rsidP="00A054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B3EC4">
        <w:rPr>
          <w:rFonts w:ascii="Times New Roman" w:hAnsi="Times New Roman"/>
          <w:sz w:val="24"/>
          <w:szCs w:val="24"/>
        </w:rPr>
        <w:t>- научить воспринимать музыку как важную часть жизни каждого человека;</w:t>
      </w:r>
    </w:p>
    <w:p w:rsidR="00A054D3" w:rsidRPr="00CB3EC4" w:rsidRDefault="00A054D3" w:rsidP="00A054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B3EC4">
        <w:rPr>
          <w:rFonts w:ascii="Times New Roman" w:hAnsi="Times New Roman"/>
          <w:sz w:val="24"/>
          <w:szCs w:val="24"/>
        </w:rPr>
        <w:t>- привить основы художественного вкуса;</w:t>
      </w:r>
    </w:p>
    <w:p w:rsidR="00A054D3" w:rsidRPr="00CB3EC4" w:rsidRDefault="00A054D3" w:rsidP="00A054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B3EC4">
        <w:rPr>
          <w:rFonts w:ascii="Times New Roman" w:hAnsi="Times New Roman"/>
          <w:sz w:val="24"/>
          <w:szCs w:val="24"/>
        </w:rPr>
        <w:t>- научить видеть взаимосвязи между музыкой и другими видами искусства (литературой и изобразительным искусством);</w:t>
      </w:r>
    </w:p>
    <w:p w:rsidR="00A054D3" w:rsidRPr="00CB3EC4" w:rsidRDefault="00A054D3" w:rsidP="00A054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B3EC4">
        <w:rPr>
          <w:rFonts w:ascii="Times New Roman" w:hAnsi="Times New Roman"/>
          <w:sz w:val="24"/>
          <w:szCs w:val="24"/>
        </w:rPr>
        <w:t>- накопления сведений из области музыкальной грамоты, знаний о музыке, музыкантах, исполнителях и исполнительских коллективах.</w:t>
      </w:r>
    </w:p>
    <w:p w:rsidR="00A054D3" w:rsidRPr="00CB3EC4" w:rsidRDefault="00A054D3" w:rsidP="00A054D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B3EC4">
        <w:rPr>
          <w:rFonts w:ascii="Times New Roman" w:hAnsi="Times New Roman"/>
          <w:b/>
          <w:sz w:val="24"/>
          <w:szCs w:val="24"/>
        </w:rPr>
        <w:t>Целью уроков музыки в 4 классе</w:t>
      </w:r>
      <w:r w:rsidRPr="00CB3EC4">
        <w:rPr>
          <w:rFonts w:ascii="Times New Roman" w:hAnsi="Times New Roman"/>
          <w:sz w:val="24"/>
          <w:szCs w:val="24"/>
        </w:rPr>
        <w:t xml:space="preserve"> является формирование основ духовно-нравственного воспитания школьников через приобщение к музыкальной культуре как важнейшему компоненту гармоничного развития личности.</w:t>
      </w:r>
    </w:p>
    <w:p w:rsidR="00A054D3" w:rsidRPr="00CB3EC4" w:rsidRDefault="00A054D3" w:rsidP="00A054D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12AF3" w:rsidRPr="00CB3EC4" w:rsidRDefault="00012AF3" w:rsidP="00A054D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E71BD" w:rsidRPr="00CB3EC4" w:rsidRDefault="00012AF3" w:rsidP="00A054D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B3EC4">
        <w:rPr>
          <w:rFonts w:ascii="Times New Roman" w:hAnsi="Times New Roman"/>
          <w:b/>
          <w:sz w:val="24"/>
          <w:szCs w:val="24"/>
        </w:rPr>
        <w:t>5-</w:t>
      </w:r>
      <w:r w:rsidR="00950BE4">
        <w:rPr>
          <w:rFonts w:ascii="Times New Roman" w:hAnsi="Times New Roman"/>
          <w:b/>
          <w:sz w:val="24"/>
          <w:szCs w:val="24"/>
        </w:rPr>
        <w:t>8</w:t>
      </w:r>
      <w:r w:rsidR="00CE71BD" w:rsidRPr="00CB3EC4">
        <w:rPr>
          <w:rFonts w:ascii="Times New Roman" w:hAnsi="Times New Roman"/>
          <w:b/>
          <w:sz w:val="24"/>
          <w:szCs w:val="24"/>
        </w:rPr>
        <w:t xml:space="preserve"> класс</w:t>
      </w:r>
      <w:r w:rsidR="003D3B8B" w:rsidRPr="00CB3EC4">
        <w:rPr>
          <w:rFonts w:ascii="Times New Roman" w:hAnsi="Times New Roman"/>
          <w:b/>
          <w:sz w:val="24"/>
          <w:szCs w:val="24"/>
        </w:rPr>
        <w:t xml:space="preserve"> </w:t>
      </w:r>
    </w:p>
    <w:p w:rsidR="00012AF3" w:rsidRPr="00CB3EC4" w:rsidRDefault="00012AF3" w:rsidP="00012AF3">
      <w:pPr>
        <w:jc w:val="center"/>
        <w:rPr>
          <w:rFonts w:ascii="Times New Roman" w:hAnsi="Times New Roman"/>
          <w:sz w:val="24"/>
          <w:szCs w:val="24"/>
        </w:rPr>
      </w:pPr>
      <w:r w:rsidRPr="00CB3EC4">
        <w:rPr>
          <w:rFonts w:ascii="Times New Roman" w:hAnsi="Times New Roman"/>
          <w:sz w:val="24"/>
          <w:szCs w:val="24"/>
        </w:rPr>
        <w:t>Нормативные документы, на основании которых разработана рабочая программа</w:t>
      </w:r>
    </w:p>
    <w:p w:rsidR="00012AF3" w:rsidRPr="00CB3EC4" w:rsidRDefault="00012AF3" w:rsidP="00012AF3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CB3EC4">
        <w:rPr>
          <w:rFonts w:ascii="Times New Roman" w:hAnsi="Times New Roman"/>
          <w:sz w:val="24"/>
          <w:szCs w:val="24"/>
        </w:rPr>
        <w:t xml:space="preserve">Федеральный закон «Об образовании в Российской Федерации» от 29.12.2012 № 273- ФЗ (ст.2 – </w:t>
      </w:r>
      <w:r w:rsidR="009A7C99">
        <w:rPr>
          <w:rFonts w:ascii="Times New Roman" w:hAnsi="Times New Roman"/>
          <w:sz w:val="24"/>
          <w:szCs w:val="24"/>
        </w:rPr>
        <w:t>основные понятия, используемые в</w:t>
      </w:r>
      <w:r w:rsidRPr="00CB3EC4">
        <w:rPr>
          <w:rFonts w:ascii="Times New Roman" w:hAnsi="Times New Roman"/>
          <w:sz w:val="24"/>
          <w:szCs w:val="24"/>
        </w:rPr>
        <w:t xml:space="preserve"> федеральном законе, ст.12, п.5,7 – образовательные программы, ст.28, п.2,3,6,7 – компетенция, права. Обязанности и ответственность образовательной организации, ст.34 – основные права обучающихся и меры их социальной поддержки и стимулирования, ст.47 – правовой статус педагогических работников, права и свободы педагогических работников, гарантии их реализации) требованиями Федерального государственного  образовательного стандарта, утвержденного  приказом Министерства образования и науки Российской Федерации «Об утверждении федерального государственного образовательного стандарта основного общего образования» далее – (ФГОС ООО) от 17.12.2010г. №1897.</w:t>
      </w:r>
    </w:p>
    <w:p w:rsidR="00012AF3" w:rsidRPr="00CB3EC4" w:rsidRDefault="00012AF3" w:rsidP="008034A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B3EC4">
        <w:rPr>
          <w:rFonts w:ascii="Times New Roman" w:hAnsi="Times New Roman"/>
          <w:sz w:val="24"/>
          <w:szCs w:val="24"/>
        </w:rPr>
        <w:lastRenderedPageBreak/>
        <w:t>Рабоч</w:t>
      </w:r>
      <w:r w:rsidR="00950BE4">
        <w:rPr>
          <w:rFonts w:ascii="Times New Roman" w:hAnsi="Times New Roman"/>
          <w:sz w:val="24"/>
          <w:szCs w:val="24"/>
        </w:rPr>
        <w:t>ая программа по музыке для 5 – 8</w:t>
      </w:r>
      <w:r w:rsidRPr="00CB3EC4">
        <w:rPr>
          <w:rFonts w:ascii="Times New Roman" w:hAnsi="Times New Roman"/>
          <w:sz w:val="24"/>
          <w:szCs w:val="24"/>
        </w:rPr>
        <w:t xml:space="preserve">  классов составлена в соответствии с  Федеральным государственным стандартом основного общего образования, примерными  программами по музыке и авторской программы «Музыка» Е.Д.</w:t>
      </w:r>
      <w:r w:rsidR="00950BE4">
        <w:rPr>
          <w:rFonts w:ascii="Times New Roman" w:hAnsi="Times New Roman"/>
          <w:sz w:val="24"/>
          <w:szCs w:val="24"/>
        </w:rPr>
        <w:t>Критской, Г.П.Сергеевой для 5 -8</w:t>
      </w:r>
      <w:r w:rsidRPr="00CB3EC4">
        <w:rPr>
          <w:rFonts w:ascii="Times New Roman" w:hAnsi="Times New Roman"/>
          <w:sz w:val="24"/>
          <w:szCs w:val="24"/>
        </w:rPr>
        <w:t xml:space="preserve"> классов общеобразовательных учреждений, рекомендованной Минобрнауки РФ (М.:Просвещениие,2014).</w:t>
      </w:r>
    </w:p>
    <w:p w:rsidR="00012AF3" w:rsidRPr="00CB3EC4" w:rsidRDefault="00012AF3" w:rsidP="008034A9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CB3EC4">
        <w:rPr>
          <w:rFonts w:ascii="Times New Roman" w:hAnsi="Times New Roman"/>
          <w:sz w:val="24"/>
          <w:szCs w:val="24"/>
        </w:rPr>
        <w:t>Для основного общего образования и важнейшими положениями художественно – педагогической концепции Д.Б. Кабалевского. В данной программе нашли отражение изменившиеся социокультурные условия деятельности современных образовательных организаций, потребности педагогов – музыкантов в обновлении содержания и новые технологии общего музыкального образования.</w:t>
      </w:r>
    </w:p>
    <w:p w:rsidR="00012AF3" w:rsidRPr="00CB3EC4" w:rsidRDefault="00012AF3" w:rsidP="008034A9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CB3EC4">
        <w:rPr>
          <w:rFonts w:ascii="Times New Roman" w:hAnsi="Times New Roman"/>
          <w:sz w:val="24"/>
          <w:szCs w:val="24"/>
        </w:rPr>
        <w:t>В большей степени программа ориентирована на реализацию компенсаторной функции искусства: восстановление эмоционально – энергетического тонуса подростков, снятие нервно – психических перегрузок обучающихся.</w:t>
      </w:r>
    </w:p>
    <w:p w:rsidR="00012AF3" w:rsidRPr="00CB3EC4" w:rsidRDefault="00012AF3" w:rsidP="008034A9">
      <w:pPr>
        <w:pStyle w:val="u-2-msonormal"/>
        <w:spacing w:before="0" w:beforeAutospacing="0" w:after="0" w:afterAutospacing="0"/>
        <w:jc w:val="both"/>
        <w:textAlignment w:val="center"/>
        <w:rPr>
          <w:rFonts w:eastAsia="Calibri"/>
          <w:lang w:eastAsia="en-US"/>
        </w:rPr>
      </w:pPr>
      <w:r w:rsidRPr="00CB3EC4">
        <w:rPr>
          <w:rFonts w:eastAsia="Calibri"/>
          <w:lang w:eastAsia="en-US"/>
        </w:rPr>
        <w:t>Предмет «Музыка» играет важную роль в реализации основных целевых установок начального образования: становлении основ гражданской идентичности и мировоззрения; формировании основ умения учиться и способности к организации своей деятельности; духовно-нравственном развитии и воспитании младших школьников.</w:t>
      </w:r>
    </w:p>
    <w:p w:rsidR="00012AF3" w:rsidRPr="00CB3EC4" w:rsidRDefault="00012AF3" w:rsidP="008034A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B3EC4">
        <w:rPr>
          <w:rFonts w:ascii="Times New Roman" w:hAnsi="Times New Roman"/>
          <w:sz w:val="24"/>
          <w:szCs w:val="24"/>
        </w:rPr>
        <w:t xml:space="preserve">           В рабочей программе учитываются концептуальные положения программы, разработанной под научным руководством Д.Б.Кабалевского, в частности тот её важнейший и объединяющий момент, который связан с введением темы года.</w:t>
      </w:r>
    </w:p>
    <w:p w:rsidR="00012AF3" w:rsidRPr="00CB3EC4" w:rsidRDefault="00012AF3" w:rsidP="008034A9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CB3EC4">
        <w:rPr>
          <w:rFonts w:ascii="Times New Roman" w:hAnsi="Times New Roman"/>
          <w:sz w:val="24"/>
          <w:szCs w:val="24"/>
        </w:rPr>
        <w:t>Рабочая программа показывает, как с учётом конкретных условий, образовательных потребностей и особенностей развития обучающихся педагог создает индивидуальную модель образования на основе государственного образовательного стандарта.</w:t>
      </w:r>
    </w:p>
    <w:p w:rsidR="00012AF3" w:rsidRPr="00CB3EC4" w:rsidRDefault="00012AF3" w:rsidP="008034A9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CB3EC4">
        <w:rPr>
          <w:rFonts w:ascii="Times New Roman" w:hAnsi="Times New Roman"/>
          <w:sz w:val="24"/>
          <w:szCs w:val="24"/>
        </w:rPr>
        <w:t>Планирование состоит из следующих разделов: номер урока, дата и графы. В соответствии с программой тематическое планирование структурировано по разделам, в которых обозначены основные содержательные линии, указаны музыкальные произведения. Названия разделов являются выражением художественно-педагогической идеи блока уроков, триместров, года.</w:t>
      </w:r>
    </w:p>
    <w:p w:rsidR="00012AF3" w:rsidRPr="00CB3EC4" w:rsidRDefault="00012AF3" w:rsidP="008034A9">
      <w:pPr>
        <w:spacing w:after="0"/>
        <w:ind w:firstLine="180"/>
        <w:jc w:val="both"/>
        <w:rPr>
          <w:rFonts w:ascii="Times New Roman" w:hAnsi="Times New Roman"/>
          <w:sz w:val="24"/>
          <w:szCs w:val="24"/>
        </w:rPr>
      </w:pPr>
      <w:r w:rsidRPr="00CB3EC4">
        <w:rPr>
          <w:rFonts w:ascii="Times New Roman" w:hAnsi="Times New Roman"/>
          <w:sz w:val="24"/>
          <w:szCs w:val="24"/>
        </w:rPr>
        <w:t>Данная программа не подразумевает жестко регламентиро</w:t>
      </w:r>
      <w:r w:rsidRPr="00CB3EC4">
        <w:rPr>
          <w:rFonts w:ascii="Times New Roman" w:hAnsi="Times New Roman"/>
          <w:sz w:val="24"/>
          <w:szCs w:val="24"/>
        </w:rPr>
        <w:softHyphen/>
        <w:t>ванного разделения музыкального материала на учебные темы, уроки. Творческое планирование художественного материала в рамках урока, распределение его внутри четверти, учебного года в зависимости от интерпретации учителем той или иной художественно-педагогической идеи, особенностей и уровня музыкального развития  учащихся каждого конкретного класса будут способствовать вариативности музыкальных занятий. Творческий подход учителя музыки к данной программе — за</w:t>
      </w:r>
      <w:r w:rsidRPr="00CB3EC4">
        <w:rPr>
          <w:rFonts w:ascii="Times New Roman" w:hAnsi="Times New Roman"/>
          <w:sz w:val="24"/>
          <w:szCs w:val="24"/>
        </w:rPr>
        <w:softHyphen/>
        <w:t>лог успеха его музыкально-педагогической деятельности.</w:t>
      </w:r>
    </w:p>
    <w:p w:rsidR="00012AF3" w:rsidRPr="00CB3EC4" w:rsidRDefault="00012AF3" w:rsidP="008034A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B3EC4">
        <w:rPr>
          <w:rFonts w:ascii="Times New Roman" w:hAnsi="Times New Roman"/>
          <w:sz w:val="24"/>
          <w:szCs w:val="24"/>
        </w:rPr>
        <w:t>Приоритетным в данной  программе является введение ребенка в мир музыки через интонации, темы и образы русской музыкальной культуры – «от родного порога», по выражению народного художника России Б.М.Неменского, в мир культуры других народов. Это оказывает позитивное влияние на формирование семейных ценностей, составляющих духовное и нравственное богатство культуры и искусства народа. Освоение образцов музыка</w:t>
      </w:r>
      <w:r w:rsidR="005D1478" w:rsidRPr="00CB3EC4">
        <w:rPr>
          <w:rFonts w:ascii="Times New Roman" w:hAnsi="Times New Roman"/>
          <w:sz w:val="24"/>
          <w:szCs w:val="24"/>
        </w:rPr>
        <w:t>льного фольклора как синкретич</w:t>
      </w:r>
      <w:r w:rsidRPr="00CB3EC4">
        <w:rPr>
          <w:rFonts w:ascii="Times New Roman" w:hAnsi="Times New Roman"/>
          <w:sz w:val="24"/>
          <w:szCs w:val="24"/>
        </w:rPr>
        <w:t>н</w:t>
      </w:r>
      <w:r w:rsidR="005D1478" w:rsidRPr="00CB3EC4">
        <w:rPr>
          <w:rFonts w:ascii="Times New Roman" w:hAnsi="Times New Roman"/>
          <w:sz w:val="24"/>
          <w:szCs w:val="24"/>
        </w:rPr>
        <w:t>о</w:t>
      </w:r>
      <w:r w:rsidRPr="00CB3EC4">
        <w:rPr>
          <w:rFonts w:ascii="Times New Roman" w:hAnsi="Times New Roman"/>
          <w:sz w:val="24"/>
          <w:szCs w:val="24"/>
        </w:rPr>
        <w:t>го искусства разных народов мира, в котором находят отражение факты истории, отношение человека к родному краю, его природе, труду людей, предполагает изучение основных фольклорных жанров, народных обрядов, обычаев и традиций, изустных и письменных форм бытования музыки как истоков творчества композиторов – классиков. Включение в программу религиозной традиции базируется на культурологическом подходе, который дает возможность учащимся осваивать духовно – нравственные ценности как неотъемлемую часть мировой музыкальной культуры.</w:t>
      </w:r>
    </w:p>
    <w:p w:rsidR="003D3B8B" w:rsidRPr="00CB3EC4" w:rsidRDefault="00012AF3" w:rsidP="008034A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B3EC4">
        <w:rPr>
          <w:rFonts w:ascii="Times New Roman" w:hAnsi="Times New Roman"/>
          <w:sz w:val="24"/>
          <w:szCs w:val="24"/>
        </w:rPr>
        <w:lastRenderedPageBreak/>
        <w:t>Программа направлена на постижение закономерностей возникновения и развития музыкального искусства в его связях с жизнью, разнообразия форм его проявления и бытования в окружающем мире, специфики взаимодействия на духовный мир человека на основе проникновения в интонационно – временную природу музыки, ее жанрово – стилистические особенности. Занятия музыкой и достижение предметных результатов ввиду специфики искусства неотделимы от достижения личностных и метапредметных результатов.</w:t>
      </w:r>
    </w:p>
    <w:sectPr w:rsidR="003D3B8B" w:rsidRPr="00CB3EC4" w:rsidSect="003D3B8B">
      <w:pgSz w:w="11906" w:h="16838"/>
      <w:pgMar w:top="851" w:right="850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5EC6" w:rsidRDefault="00965EC6" w:rsidP="00CE71BD">
      <w:pPr>
        <w:spacing w:after="0" w:line="240" w:lineRule="auto"/>
      </w:pPr>
      <w:r>
        <w:separator/>
      </w:r>
    </w:p>
  </w:endnote>
  <w:endnote w:type="continuationSeparator" w:id="0">
    <w:p w:rsidR="00965EC6" w:rsidRDefault="00965EC6" w:rsidP="00CE71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5EC6" w:rsidRDefault="00965EC6" w:rsidP="00CE71BD">
      <w:pPr>
        <w:spacing w:after="0" w:line="240" w:lineRule="auto"/>
      </w:pPr>
      <w:r>
        <w:separator/>
      </w:r>
    </w:p>
  </w:footnote>
  <w:footnote w:type="continuationSeparator" w:id="0">
    <w:p w:rsidR="00965EC6" w:rsidRDefault="00965EC6" w:rsidP="00CE71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C60707"/>
    <w:multiLevelType w:val="hybridMultilevel"/>
    <w:tmpl w:val="F860378A"/>
    <w:lvl w:ilvl="0" w:tplc="0419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">
    <w:nsid w:val="3C303181"/>
    <w:multiLevelType w:val="hybridMultilevel"/>
    <w:tmpl w:val="DC56783E"/>
    <w:lvl w:ilvl="0" w:tplc="041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E7072C4"/>
    <w:multiLevelType w:val="hybridMultilevel"/>
    <w:tmpl w:val="1B4A68F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3">
    <w:nsid w:val="681F2B6C"/>
    <w:multiLevelType w:val="hybridMultilevel"/>
    <w:tmpl w:val="0BD410A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E1321DD"/>
    <w:multiLevelType w:val="hybridMultilevel"/>
    <w:tmpl w:val="CAA49B30"/>
    <w:lvl w:ilvl="0" w:tplc="0419000B">
      <w:start w:val="1"/>
      <w:numFmt w:val="bullet"/>
      <w:lvlText w:val="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31E22"/>
    <w:rsid w:val="00012AF3"/>
    <w:rsid w:val="00052473"/>
    <w:rsid w:val="00063E05"/>
    <w:rsid w:val="000951D1"/>
    <w:rsid w:val="001269B3"/>
    <w:rsid w:val="0017194D"/>
    <w:rsid w:val="002B47D0"/>
    <w:rsid w:val="002B64D1"/>
    <w:rsid w:val="002E5F75"/>
    <w:rsid w:val="003C01A6"/>
    <w:rsid w:val="003D3B8B"/>
    <w:rsid w:val="00406657"/>
    <w:rsid w:val="00450C91"/>
    <w:rsid w:val="0054216F"/>
    <w:rsid w:val="00564841"/>
    <w:rsid w:val="00584660"/>
    <w:rsid w:val="005A2369"/>
    <w:rsid w:val="005D1478"/>
    <w:rsid w:val="00614A6E"/>
    <w:rsid w:val="0062317D"/>
    <w:rsid w:val="00633709"/>
    <w:rsid w:val="006773ED"/>
    <w:rsid w:val="006D7911"/>
    <w:rsid w:val="00711972"/>
    <w:rsid w:val="00762F8D"/>
    <w:rsid w:val="007E4004"/>
    <w:rsid w:val="008034A9"/>
    <w:rsid w:val="00815A58"/>
    <w:rsid w:val="0088117A"/>
    <w:rsid w:val="008B1F10"/>
    <w:rsid w:val="008B2943"/>
    <w:rsid w:val="00932ABE"/>
    <w:rsid w:val="00950BE4"/>
    <w:rsid w:val="00965EC6"/>
    <w:rsid w:val="009A7C99"/>
    <w:rsid w:val="009F5F38"/>
    <w:rsid w:val="00A054D3"/>
    <w:rsid w:val="00AA59C9"/>
    <w:rsid w:val="00AC6FF3"/>
    <w:rsid w:val="00B471A8"/>
    <w:rsid w:val="00B66E5A"/>
    <w:rsid w:val="00BA29AE"/>
    <w:rsid w:val="00BA77D5"/>
    <w:rsid w:val="00BB5FFA"/>
    <w:rsid w:val="00C31E22"/>
    <w:rsid w:val="00C54D67"/>
    <w:rsid w:val="00C9429A"/>
    <w:rsid w:val="00CB3EC4"/>
    <w:rsid w:val="00CE71BD"/>
    <w:rsid w:val="00E01623"/>
    <w:rsid w:val="00E04251"/>
    <w:rsid w:val="00F0256C"/>
    <w:rsid w:val="00F36983"/>
    <w:rsid w:val="00F47ED4"/>
    <w:rsid w:val="00F50D85"/>
    <w:rsid w:val="00F762FD"/>
    <w:rsid w:val="00F84A8F"/>
    <w:rsid w:val="00F91800"/>
    <w:rsid w:val="00FD3E21"/>
    <w:rsid w:val="00FE3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1B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31">
    <w:name w:val="Font Style31"/>
    <w:rsid w:val="00CE71BD"/>
    <w:rPr>
      <w:rFonts w:ascii="Times New Roman" w:hAnsi="Times New Roman" w:cs="Times New Roman" w:hint="default"/>
      <w:sz w:val="28"/>
      <w:szCs w:val="28"/>
    </w:rPr>
  </w:style>
  <w:style w:type="paragraph" w:styleId="a3">
    <w:name w:val="List Paragraph"/>
    <w:basedOn w:val="a"/>
    <w:uiPriority w:val="34"/>
    <w:qFormat/>
    <w:rsid w:val="00CE71BD"/>
    <w:pPr>
      <w:ind w:left="720"/>
      <w:contextualSpacing/>
    </w:pPr>
    <w:rPr>
      <w:rFonts w:eastAsia="Times New Roman"/>
      <w:lang w:eastAsia="ru-RU"/>
    </w:rPr>
  </w:style>
  <w:style w:type="paragraph" w:styleId="a4">
    <w:name w:val="header"/>
    <w:basedOn w:val="a"/>
    <w:link w:val="a5"/>
    <w:uiPriority w:val="99"/>
    <w:unhideWhenUsed/>
    <w:rsid w:val="00CE71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link w:val="a4"/>
    <w:uiPriority w:val="99"/>
    <w:rsid w:val="00CE71BD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CE71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link w:val="a6"/>
    <w:uiPriority w:val="99"/>
    <w:rsid w:val="00CE71BD"/>
    <w:rPr>
      <w:rFonts w:ascii="Calibri" w:eastAsia="Calibri" w:hAnsi="Calibri" w:cs="Times New Roman"/>
    </w:rPr>
  </w:style>
  <w:style w:type="paragraph" w:styleId="a8">
    <w:name w:val="No Spacing"/>
    <w:uiPriority w:val="1"/>
    <w:qFormat/>
    <w:rsid w:val="0054216F"/>
    <w:rPr>
      <w:sz w:val="22"/>
      <w:szCs w:val="22"/>
      <w:lang w:eastAsia="en-US"/>
    </w:rPr>
  </w:style>
  <w:style w:type="paragraph" w:styleId="a9">
    <w:name w:val="Normal (Web)"/>
    <w:basedOn w:val="a"/>
    <w:uiPriority w:val="99"/>
    <w:unhideWhenUsed/>
    <w:rsid w:val="0054216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Emphasis"/>
    <w:uiPriority w:val="20"/>
    <w:qFormat/>
    <w:rsid w:val="0054216F"/>
    <w:rPr>
      <w:i/>
      <w:iCs/>
    </w:rPr>
  </w:style>
  <w:style w:type="paragraph" w:styleId="ab">
    <w:name w:val="Body Text"/>
    <w:basedOn w:val="a"/>
    <w:link w:val="ac"/>
    <w:semiHidden/>
    <w:rsid w:val="00F84A8F"/>
    <w:pPr>
      <w:spacing w:after="0" w:line="240" w:lineRule="auto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customStyle="1" w:styleId="ac">
    <w:name w:val="Основной текст Знак"/>
    <w:link w:val="ab"/>
    <w:semiHidden/>
    <w:rsid w:val="00F84A8F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u-2-msonormal">
    <w:name w:val="u-2-msonormal"/>
    <w:basedOn w:val="a"/>
    <w:uiPriority w:val="99"/>
    <w:rsid w:val="00012A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53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1510</Words>
  <Characters>8609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SCORPIO</dc:creator>
  <cp:keywords/>
  <dc:description/>
  <cp:lastModifiedBy>user10</cp:lastModifiedBy>
  <cp:revision>15</cp:revision>
  <dcterms:created xsi:type="dcterms:W3CDTF">2017-10-11T20:30:00Z</dcterms:created>
  <dcterms:modified xsi:type="dcterms:W3CDTF">2024-09-30T08:06:00Z</dcterms:modified>
</cp:coreProperties>
</file>